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E2CF6" w:rsidP="5C0BF6A5" w:rsidRDefault="00FC5D5E" w14:paraId="00000001" w14:textId="163B8A40">
      <w:pPr>
        <w:pStyle w:val="Normal0"/>
      </w:pPr>
      <w:r w:rsidRPr="51CB145D" w:rsidR="00FC5D5E">
        <w:rPr>
          <w:b w:val="1"/>
          <w:bCs w:val="1"/>
          <w:color w:val="000000" w:themeColor="text1" w:themeTint="FF" w:themeShade="FF"/>
          <w:sz w:val="28"/>
          <w:szCs w:val="28"/>
        </w:rPr>
        <w:t>Prekenserie Pastoraat september/oktober 2024</w:t>
      </w:r>
    </w:p>
    <w:p w:rsidR="004E2CF6" w:rsidP="5C0BF6A5" w:rsidRDefault="00FC5D5E" w14:paraId="00000002" w14:textId="73DB9977">
      <w:pPr>
        <w:pStyle w:val="Normal0"/>
        <w:rPr>
          <w:b w:val="1"/>
          <w:bCs w:val="1"/>
        </w:rPr>
      </w:pPr>
      <w:r w:rsidRPr="51CB145D" w:rsidR="00FC5D5E">
        <w:rPr>
          <w:b w:val="1"/>
          <w:bCs w:val="1"/>
        </w:rPr>
        <w:t>Gespreksblad bij de preken van 8, 15 en 22 september</w:t>
      </w:r>
    </w:p>
    <w:p w:rsidR="004E2CF6" w:rsidRDefault="00FC5D5E" w14:paraId="00000003" w14:textId="77777777">
      <w:pPr>
        <w:pStyle w:val="Normal0"/>
        <w:rPr>
          <w:rFonts w:ascii="Arial" w:hAnsi="Arial" w:eastAsia="Arial" w:cs="Arial"/>
          <w:color w:val="000000"/>
          <w:sz w:val="22"/>
          <w:szCs w:val="22"/>
        </w:rPr>
      </w:pPr>
      <w:r>
        <w:rPr>
          <w:b/>
        </w:rPr>
        <w:t xml:space="preserve">Zondag 8 september; </w:t>
      </w:r>
      <w:r>
        <w:t xml:space="preserve">Tekst: </w:t>
      </w:r>
      <w:r>
        <w:rPr>
          <w:rFonts w:ascii="Arial" w:hAnsi="Arial" w:eastAsia="Arial" w:cs="Arial"/>
          <w:color w:val="000000"/>
          <w:sz w:val="22"/>
          <w:szCs w:val="22"/>
        </w:rPr>
        <w:t>Mattheüs 21:12-17</w:t>
      </w:r>
    </w:p>
    <w:p w:rsidR="004E2CF6" w:rsidRDefault="00FC5D5E" w14:paraId="00000004" w14:textId="77777777">
      <w:pPr>
        <w:pStyle w:val="Normal0"/>
        <w:numPr>
          <w:ilvl w:val="0"/>
          <w:numId w:val="2"/>
        </w:numPr>
        <w:pBdr>
          <w:top w:val="nil"/>
          <w:left w:val="nil"/>
          <w:bottom w:val="nil"/>
          <w:right w:val="nil"/>
          <w:between w:val="nil"/>
        </w:pBdr>
        <w:spacing w:after="0"/>
        <w:rPr>
          <w:color w:val="000000"/>
        </w:rPr>
      </w:pPr>
      <w:r>
        <w:rPr>
          <w:color w:val="000000"/>
        </w:rPr>
        <w:t xml:space="preserve">Jezus brengt focus in de tempel door de verkopers weg te jagen en de tempel weer te benoemen als 'huis van gebed'. Hoe is het met jouw focus? Lukt het om de tijd te nemen voor gebed? Zo niet, wat belemmert je? </w:t>
      </w:r>
    </w:p>
    <w:p w:rsidR="004E2CF6" w:rsidRDefault="00FC5D5E" w14:paraId="00000005" w14:textId="77777777">
      <w:pPr>
        <w:pStyle w:val="Normal0"/>
        <w:numPr>
          <w:ilvl w:val="0"/>
          <w:numId w:val="2"/>
        </w:numPr>
        <w:pBdr>
          <w:top w:val="nil"/>
          <w:left w:val="nil"/>
          <w:bottom w:val="nil"/>
          <w:right w:val="nil"/>
          <w:between w:val="nil"/>
        </w:pBdr>
        <w:spacing w:after="0"/>
        <w:rPr>
          <w:rFonts w:ascii="Arial" w:hAnsi="Arial" w:eastAsia="Arial" w:cs="Arial"/>
          <w:color w:val="000000"/>
          <w:sz w:val="22"/>
          <w:szCs w:val="22"/>
        </w:rPr>
      </w:pPr>
      <w:r>
        <w:rPr>
          <w:color w:val="000000"/>
        </w:rPr>
        <w:t>Jezus herstelt de rust. De dynamiek van handel en economie wil altijd door</w:t>
      </w:r>
      <w:r>
        <w:t>, deze vertelt</w:t>
      </w:r>
      <w:r>
        <w:rPr>
          <w:color w:val="000000"/>
        </w:rPr>
        <w:t xml:space="preserve"> dat je altijd meer moet en meer nodig hebt. God leert</w:t>
      </w:r>
      <w:r>
        <w:t xml:space="preserve"> </w:t>
      </w:r>
      <w:r>
        <w:rPr>
          <w:color w:val="000000"/>
        </w:rPr>
        <w:t xml:space="preserve">Zijn volk rusten bij Hem </w:t>
      </w:r>
      <w:r>
        <w:t>door middel van sabbat en een feest als Pasen.</w:t>
      </w:r>
      <w:r>
        <w:rPr>
          <w:color w:val="000000"/>
        </w:rPr>
        <w:t xml:space="preserve"> Het volk leert vertrouwen op de God die geeft wanneer zij op adem komen. Hoe helpt jouw dienst aan God jou in, het hier en nu, met onthaasten en tot rust komen?  </w:t>
      </w:r>
    </w:p>
    <w:p w:rsidR="004E2CF6" w:rsidRDefault="00FC5D5E" w14:paraId="00000006" w14:textId="77777777">
      <w:pPr>
        <w:pStyle w:val="Normal0"/>
        <w:numPr>
          <w:ilvl w:val="0"/>
          <w:numId w:val="2"/>
        </w:numPr>
        <w:pBdr>
          <w:top w:val="nil"/>
          <w:left w:val="nil"/>
          <w:bottom w:val="nil"/>
          <w:right w:val="nil"/>
          <w:between w:val="nil"/>
        </w:pBdr>
        <w:spacing w:after="0"/>
        <w:rPr>
          <w:rFonts w:ascii="Arial" w:hAnsi="Arial" w:eastAsia="Arial" w:cs="Arial"/>
          <w:color w:val="000000"/>
          <w:sz w:val="22"/>
          <w:szCs w:val="22"/>
        </w:rPr>
      </w:pPr>
      <w:r>
        <w:rPr>
          <w:color w:val="000000"/>
        </w:rPr>
        <w:t xml:space="preserve">Als de handelaren gaan, komen de lamme en de blinde naar voren. Er ontstaat weer ruimte voor de zwakkere. Waar rust is ontstaat ook ruimte voor de ander. Herken jij dit in je leven? </w:t>
      </w:r>
    </w:p>
    <w:p w:rsidR="004E2CF6" w:rsidRDefault="00FC5D5E" w14:paraId="00000007" w14:textId="77777777">
      <w:pPr>
        <w:pStyle w:val="Normal0"/>
        <w:numPr>
          <w:ilvl w:val="0"/>
          <w:numId w:val="2"/>
        </w:numPr>
        <w:pBdr>
          <w:top w:val="nil"/>
          <w:left w:val="nil"/>
          <w:bottom w:val="nil"/>
          <w:right w:val="nil"/>
          <w:between w:val="nil"/>
        </w:pBdr>
        <w:rPr>
          <w:rFonts w:ascii="Arial" w:hAnsi="Arial" w:eastAsia="Arial" w:cs="Arial"/>
          <w:color w:val="000000"/>
          <w:sz w:val="22"/>
          <w:szCs w:val="22"/>
        </w:rPr>
      </w:pPr>
      <w:r>
        <w:rPr>
          <w:color w:val="000000"/>
        </w:rPr>
        <w:t xml:space="preserve">Zou je deze week dagelijks een moment willen rusten bij God en bidden voor wie Hij jouw ogen wil openen? Wie mag jij zien? </w:t>
      </w:r>
    </w:p>
    <w:p w:rsidR="004E2CF6" w:rsidRDefault="004E2CF6" w14:paraId="00000008" w14:textId="77777777">
      <w:pPr>
        <w:pStyle w:val="Normal0"/>
        <w:ind w:left="720"/>
        <w:rPr>
          <w:b/>
          <w:sz w:val="2"/>
          <w:szCs w:val="2"/>
        </w:rPr>
      </w:pPr>
    </w:p>
    <w:p w:rsidR="004E2CF6" w:rsidRDefault="00FC5D5E" w14:paraId="00000009" w14:textId="77777777">
      <w:pPr>
        <w:pStyle w:val="Normal0"/>
        <w:rPr>
          <w:rFonts w:ascii="Arial" w:hAnsi="Arial" w:eastAsia="Arial" w:cs="Arial"/>
          <w:b/>
          <w:sz w:val="22"/>
          <w:szCs w:val="22"/>
        </w:rPr>
      </w:pPr>
      <w:r>
        <w:rPr>
          <w:b/>
        </w:rPr>
        <w:t>Zondag 15 september</w:t>
      </w:r>
      <w:r>
        <w:rPr>
          <w:rFonts w:ascii="Arial" w:hAnsi="Arial" w:eastAsia="Arial" w:cs="Arial"/>
          <w:b/>
          <w:sz w:val="22"/>
          <w:szCs w:val="22"/>
        </w:rPr>
        <w:t xml:space="preserve">; </w:t>
      </w:r>
      <w:r>
        <w:rPr>
          <w:rFonts w:ascii="Arial" w:hAnsi="Arial" w:eastAsia="Arial" w:cs="Arial"/>
          <w:sz w:val="22"/>
          <w:szCs w:val="22"/>
        </w:rPr>
        <w:t>Tekst: Lucas 15: 1-10</w:t>
      </w:r>
    </w:p>
    <w:p w:rsidR="004E2CF6" w:rsidRDefault="00FC5D5E" w14:paraId="0000000A" w14:textId="77777777">
      <w:pPr>
        <w:pStyle w:val="Normal0"/>
        <w:numPr>
          <w:ilvl w:val="0"/>
          <w:numId w:val="1"/>
        </w:numPr>
        <w:pBdr>
          <w:top w:val="nil"/>
          <w:left w:val="nil"/>
          <w:bottom w:val="nil"/>
          <w:right w:val="nil"/>
          <w:between w:val="nil"/>
        </w:pBdr>
        <w:spacing w:after="0"/>
        <w:rPr>
          <w:color w:val="000000"/>
        </w:rPr>
      </w:pPr>
      <w:r>
        <w:rPr>
          <w:color w:val="000000"/>
        </w:rPr>
        <w:t xml:space="preserve"> In de hemel is er meer vreugde over 1 zondaar die gevonden is, dan over 99 rechtvaardigen waar geen inkeer nodig is. Wat betekent dit? Wat betekent dit voor onze gemeente? </w:t>
      </w:r>
    </w:p>
    <w:p w:rsidR="004E2CF6" w:rsidRDefault="00FC5D5E" w14:paraId="0000000B" w14:textId="77777777">
      <w:pPr>
        <w:pStyle w:val="Normal0"/>
        <w:numPr>
          <w:ilvl w:val="0"/>
          <w:numId w:val="1"/>
        </w:numPr>
        <w:pBdr>
          <w:top w:val="nil"/>
          <w:left w:val="nil"/>
          <w:bottom w:val="nil"/>
          <w:right w:val="nil"/>
          <w:between w:val="nil"/>
        </w:pBdr>
        <w:spacing w:after="0"/>
        <w:rPr>
          <w:color w:val="000000"/>
        </w:rPr>
      </w:pPr>
      <w:r>
        <w:rPr>
          <w:color w:val="000000"/>
        </w:rPr>
        <w:t>Maak jij je zorgen om wat verloren is? Wanneer is iemand eigenlijk verloren? Geef 3 voorbeelden van wat verloren</w:t>
      </w:r>
      <w:r>
        <w:t>-</w:t>
      </w:r>
      <w:r>
        <w:rPr>
          <w:color w:val="000000"/>
        </w:rPr>
        <w:t xml:space="preserve">zijn is en bespreek deze met anderen. </w:t>
      </w:r>
    </w:p>
    <w:p w:rsidR="004E2CF6" w:rsidRDefault="00FC5D5E" w14:paraId="0000000C" w14:textId="77777777">
      <w:pPr>
        <w:pStyle w:val="Normal0"/>
        <w:numPr>
          <w:ilvl w:val="0"/>
          <w:numId w:val="1"/>
        </w:numPr>
        <w:pBdr>
          <w:top w:val="nil"/>
          <w:left w:val="nil"/>
          <w:bottom w:val="nil"/>
          <w:right w:val="nil"/>
          <w:between w:val="nil"/>
        </w:pBdr>
        <w:spacing w:after="0"/>
        <w:rPr>
          <w:color w:val="000000"/>
        </w:rPr>
      </w:pPr>
      <w:r>
        <w:rPr>
          <w:color w:val="000000"/>
        </w:rPr>
        <w:t xml:space="preserve">Welke acties onderneem je om te zoeken wat verloren is? Wat maakt dat je dit wel/niet doet? </w:t>
      </w:r>
    </w:p>
    <w:p w:rsidR="004E2CF6" w:rsidRDefault="00FC5D5E" w14:paraId="0000000D" w14:textId="77777777">
      <w:pPr>
        <w:pStyle w:val="Normal0"/>
        <w:numPr>
          <w:ilvl w:val="0"/>
          <w:numId w:val="1"/>
        </w:numPr>
        <w:pBdr>
          <w:top w:val="nil"/>
          <w:left w:val="nil"/>
          <w:bottom w:val="nil"/>
          <w:right w:val="nil"/>
          <w:between w:val="nil"/>
        </w:pBdr>
        <w:rPr>
          <w:color w:val="000000"/>
        </w:rPr>
      </w:pPr>
      <w:r>
        <w:rPr>
          <w:color w:val="000000"/>
        </w:rPr>
        <w:t xml:space="preserve">Vieren we ook dat </w:t>
      </w:r>
      <w:r>
        <w:t>iemand</w:t>
      </w:r>
      <w:r>
        <w:rPr>
          <w:color w:val="000000"/>
        </w:rPr>
        <w:t xml:space="preserve"> tot inkeer is gekomen? Waarom wel/niet? Hoe zou dit eruit kunnen zien?</w:t>
      </w:r>
    </w:p>
    <w:p w:rsidR="004E2CF6" w:rsidRDefault="004E2CF6" w14:paraId="0000000E" w14:textId="77777777">
      <w:pPr>
        <w:pStyle w:val="Normal0"/>
        <w:rPr>
          <w:sz w:val="2"/>
          <w:szCs w:val="2"/>
        </w:rPr>
      </w:pPr>
    </w:p>
    <w:p w:rsidR="004E2CF6" w:rsidRDefault="00FC5D5E" w14:paraId="0000000F" w14:textId="77777777">
      <w:pPr>
        <w:pStyle w:val="Normal0"/>
        <w:rPr>
          <w:b/>
        </w:rPr>
      </w:pPr>
      <w:r>
        <w:rPr>
          <w:b/>
        </w:rPr>
        <w:t xml:space="preserve">Zondag 22 september; </w:t>
      </w:r>
      <w:r>
        <w:t xml:space="preserve">Tekst: </w:t>
      </w:r>
      <w:r>
        <w:rPr>
          <w:rFonts w:ascii="Arial" w:hAnsi="Arial" w:eastAsia="Arial" w:cs="Arial"/>
          <w:color w:val="000000"/>
          <w:sz w:val="22"/>
          <w:szCs w:val="22"/>
        </w:rPr>
        <w:t>Exodus 14:5-18</w:t>
      </w:r>
    </w:p>
    <w:p w:rsidR="004E2CF6" w:rsidP="51CB145D" w:rsidRDefault="00FC5D5E" w14:paraId="00000010" w14:textId="14B11914">
      <w:pPr>
        <w:pStyle w:val="Normal0"/>
        <w:numPr>
          <w:ilvl w:val="0"/>
          <w:numId w:val="5"/>
        </w:numPr>
        <w:pBdr>
          <w:top w:val="nil" w:color="000000" w:sz="0" w:space="0"/>
          <w:left w:val="nil" w:color="000000" w:sz="0" w:space="0"/>
          <w:bottom w:val="nil" w:color="000000" w:sz="0" w:space="0"/>
          <w:right w:val="nil" w:color="000000" w:sz="0" w:space="0"/>
          <w:between w:val="nil" w:color="000000" w:sz="0" w:space="0"/>
        </w:pBdr>
        <w:spacing w:after="0"/>
        <w:rPr>
          <w:color w:val="000000"/>
        </w:rPr>
      </w:pPr>
      <w:r w:rsidRPr="51CB145D" w:rsidR="00FC5D5E">
        <w:rPr>
          <w:color w:val="000000" w:themeColor="text1" w:themeTint="FF" w:themeShade="FF"/>
        </w:rPr>
        <w:t xml:space="preserve">Het volk zit in een onmogelijke positie, gevangen tussen zee en een aanstormend leger van de Egyptenaren. Mozes wil het volk </w:t>
      </w:r>
      <w:r w:rsidRPr="51CB145D" w:rsidR="266BD285">
        <w:rPr>
          <w:color w:val="000000" w:themeColor="text1" w:themeTint="FF" w:themeShade="FF"/>
        </w:rPr>
        <w:t>geruststellen</w:t>
      </w:r>
      <w:r w:rsidRPr="51CB145D" w:rsidR="00FC5D5E">
        <w:rPr>
          <w:color w:val="000000" w:themeColor="text1" w:themeTint="FF" w:themeShade="FF"/>
        </w:rPr>
        <w:t xml:space="preserve">; </w:t>
      </w:r>
      <w:r w:rsidRPr="51CB145D" w:rsidR="00FC5D5E">
        <w:rPr>
          <w:i w:val="1"/>
          <w:iCs w:val="1"/>
          <w:color w:val="000000" w:themeColor="text1" w:themeTint="FF" w:themeShade="FF"/>
        </w:rPr>
        <w:t xml:space="preserve">De Heer zal voor u strijden, u hoeft zelf niets te doen, </w:t>
      </w:r>
      <w:r w:rsidRPr="51CB145D" w:rsidR="00FC5D5E">
        <w:rPr>
          <w:color w:val="000000" w:themeColor="text1" w:themeTint="FF" w:themeShade="FF"/>
        </w:rPr>
        <w:t>maar God zegt, nee, jullie moeten aan de bak. Het volk moet zelf in vertrouwen de zee tegemoet gaan. Hoe vertaal jij dit naar je eigen leven? Heb je scherp wat jij van God verwacht en een idee waar God ook jou in beweging wil zetten?</w:t>
      </w:r>
      <w:r w:rsidRPr="51CB145D" w:rsidR="00FC5D5E">
        <w:rPr>
          <w:i w:val="1"/>
          <w:iCs w:val="1"/>
          <w:color w:val="000000" w:themeColor="text1" w:themeTint="FF" w:themeShade="FF"/>
        </w:rPr>
        <w:t xml:space="preserve"> </w:t>
      </w:r>
    </w:p>
    <w:p w:rsidR="004E2CF6" w:rsidRDefault="00FC5D5E" w14:paraId="00000011" w14:textId="77777777">
      <w:pPr>
        <w:pStyle w:val="Normal0"/>
        <w:numPr>
          <w:ilvl w:val="0"/>
          <w:numId w:val="5"/>
        </w:numPr>
        <w:pBdr>
          <w:top w:val="nil"/>
          <w:left w:val="nil"/>
          <w:bottom w:val="nil"/>
          <w:right w:val="nil"/>
          <w:between w:val="nil"/>
        </w:pBdr>
        <w:spacing w:after="0"/>
        <w:rPr>
          <w:color w:val="000000"/>
        </w:rPr>
      </w:pPr>
      <w:r>
        <w:rPr>
          <w:color w:val="000000"/>
        </w:rPr>
        <w:t xml:space="preserve">Je kan de nodige drempels over moeten om onderling pastorale gesprekken te voeren. Het volk in ons verhaal loopt recht op een zee af, ook niet iets wat je zomaar doet en ook totaal zinloos als God er niet zelf bij is. God verwacht van ons ook dat we stappen zetten in onderling pastoraat en tegelijk mogen we het loslaten bij Hem. Als Hij het zegent en erbij is werkt het en anders niet. Hoe kan deze gedachte jou praktisch helpen? </w:t>
      </w:r>
    </w:p>
    <w:p w:rsidR="004E2CF6" w:rsidRDefault="00FC5D5E" w14:paraId="00000012" w14:textId="77777777">
      <w:pPr>
        <w:pStyle w:val="Normal0"/>
        <w:numPr>
          <w:ilvl w:val="0"/>
          <w:numId w:val="5"/>
        </w:numPr>
        <w:pBdr>
          <w:top w:val="nil"/>
          <w:left w:val="nil"/>
          <w:bottom w:val="nil"/>
          <w:right w:val="nil"/>
          <w:between w:val="nil"/>
        </w:pBdr>
        <w:spacing w:after="0"/>
        <w:rPr>
          <w:color w:val="000000"/>
        </w:rPr>
      </w:pPr>
      <w:r>
        <w:rPr>
          <w:color w:val="000000"/>
        </w:rPr>
        <w:t>Voor onderling pastoraat is er allereerst ook contact nodig. Wat doe jij om meer in contact te komen met anderen uit De Fontein?</w:t>
      </w:r>
    </w:p>
    <w:p w:rsidR="004E2CF6" w:rsidRDefault="004E2CF6" w14:paraId="00000013" w14:textId="77777777">
      <w:pPr>
        <w:pStyle w:val="Normal0"/>
        <w:pBdr>
          <w:top w:val="nil"/>
          <w:left w:val="nil"/>
          <w:bottom w:val="nil"/>
          <w:right w:val="nil"/>
          <w:between w:val="nil"/>
        </w:pBdr>
        <w:spacing w:after="0"/>
        <w:ind w:left="720"/>
      </w:pPr>
    </w:p>
    <w:p w:rsidR="004E2CF6" w:rsidRDefault="00FC5D5E" w14:paraId="00000014" w14:textId="77777777">
      <w:pPr>
        <w:pStyle w:val="Normal0"/>
        <w:pBdr>
          <w:top w:val="nil"/>
          <w:left w:val="nil"/>
          <w:bottom w:val="nil"/>
          <w:right w:val="nil"/>
          <w:between w:val="nil"/>
        </w:pBdr>
        <w:spacing w:after="0"/>
        <w:rPr>
          <w:b/>
        </w:rPr>
      </w:pPr>
      <w:r>
        <w:rPr>
          <w:b/>
        </w:rPr>
        <w:t>Algemene vragen</w:t>
      </w:r>
    </w:p>
    <w:p w:rsidR="004E2CF6" w:rsidRDefault="004E2CF6" w14:paraId="00000015" w14:textId="77777777">
      <w:pPr>
        <w:pStyle w:val="Normal0"/>
        <w:rPr>
          <w:b/>
          <w:sz w:val="4"/>
          <w:szCs w:val="4"/>
        </w:rPr>
      </w:pPr>
    </w:p>
    <w:p w:rsidR="004E2CF6" w:rsidRDefault="00FC5D5E" w14:paraId="00000016" w14:textId="77777777">
      <w:pPr>
        <w:pStyle w:val="Normal0"/>
      </w:pPr>
      <w:r>
        <w:t>De Fontein is een geloofsgemeenschap waarin het verhaal van God over de mens verteld wordt en waarin mensen hun levensverhaal met elkaar delen.</w:t>
      </w:r>
      <w:r>
        <w:br/>
      </w:r>
      <w:r>
        <w:t>Pastoraat in De Fontein wil bereiken dat het levensverhaal van mensen in het licht komt te staan van het verhaal van God – in persoonlijke gesprekken, individueel of in groepen, regelmatig terugkerend.</w:t>
      </w:r>
    </w:p>
    <w:p w:rsidR="004E2CF6" w:rsidRDefault="00FC5D5E" w14:paraId="00000017" w14:textId="77777777">
      <w:pPr>
        <w:pStyle w:val="Normal0"/>
      </w:pPr>
      <w:r>
        <w:t>Onderling pastoraat heeft 4 functies:</w:t>
      </w:r>
    </w:p>
    <w:p w:rsidR="004E2CF6" w:rsidRDefault="00FC5D5E" w14:paraId="00000018" w14:textId="77777777">
      <w:pPr>
        <w:pStyle w:val="Normal0"/>
        <w:numPr>
          <w:ilvl w:val="0"/>
          <w:numId w:val="3"/>
        </w:numPr>
        <w:pBdr>
          <w:top w:val="nil"/>
          <w:left w:val="nil"/>
          <w:bottom w:val="nil"/>
          <w:right w:val="nil"/>
          <w:between w:val="nil"/>
        </w:pBdr>
        <w:spacing w:after="0"/>
        <w:rPr>
          <w:b/>
          <w:color w:val="000000"/>
        </w:rPr>
      </w:pPr>
      <w:r>
        <w:rPr>
          <w:b/>
          <w:color w:val="000000"/>
        </w:rPr>
        <w:t xml:space="preserve">Helen: </w:t>
      </w:r>
      <w:r>
        <w:rPr>
          <w:color w:val="000000"/>
        </w:rPr>
        <w:t>Warmte, nabijheid, openheid, kwetsbaarheid, ontmoeting als voorwaarden voor herstel</w:t>
      </w:r>
    </w:p>
    <w:p w:rsidR="004E2CF6" w:rsidRDefault="00FC5D5E" w14:paraId="00000019" w14:textId="77777777">
      <w:pPr>
        <w:pStyle w:val="Normal0"/>
        <w:numPr>
          <w:ilvl w:val="0"/>
          <w:numId w:val="3"/>
        </w:numPr>
        <w:pBdr>
          <w:top w:val="nil"/>
          <w:left w:val="nil"/>
          <w:bottom w:val="nil"/>
          <w:right w:val="nil"/>
          <w:between w:val="nil"/>
        </w:pBdr>
        <w:spacing w:after="0"/>
        <w:rPr>
          <w:b/>
          <w:color w:val="000000"/>
        </w:rPr>
      </w:pPr>
      <w:r>
        <w:rPr>
          <w:b/>
          <w:color w:val="000000"/>
        </w:rPr>
        <w:t>Bijstaan:</w:t>
      </w:r>
      <w:r>
        <w:rPr>
          <w:color w:val="000000"/>
        </w:rPr>
        <w:t xml:space="preserve"> Troost en bemoediging bij verlies, verdriet en pijn</w:t>
      </w:r>
    </w:p>
    <w:p w:rsidR="004E2CF6" w:rsidRDefault="00FC5D5E" w14:paraId="0000001A" w14:textId="77777777">
      <w:pPr>
        <w:pStyle w:val="Normal0"/>
        <w:numPr>
          <w:ilvl w:val="0"/>
          <w:numId w:val="3"/>
        </w:numPr>
        <w:pBdr>
          <w:top w:val="nil"/>
          <w:left w:val="nil"/>
          <w:bottom w:val="nil"/>
          <w:right w:val="nil"/>
          <w:between w:val="nil"/>
        </w:pBdr>
        <w:spacing w:after="0"/>
        <w:rPr>
          <w:b/>
          <w:color w:val="000000"/>
        </w:rPr>
      </w:pPr>
      <w:r>
        <w:rPr>
          <w:b/>
          <w:color w:val="000000"/>
        </w:rPr>
        <w:t>Begeleiden:</w:t>
      </w:r>
      <w:r>
        <w:rPr>
          <w:color w:val="000000"/>
        </w:rPr>
        <w:t xml:space="preserve"> Leiding, richting en steun geven (aanspreken) om zo in geloof keuzes te maken en te groeien in geestelijk opzicht</w:t>
      </w:r>
    </w:p>
    <w:p w:rsidR="004E2CF6" w:rsidRDefault="00FC5D5E" w14:paraId="0000001B" w14:textId="77777777">
      <w:pPr>
        <w:pStyle w:val="Normal0"/>
        <w:numPr>
          <w:ilvl w:val="0"/>
          <w:numId w:val="3"/>
        </w:numPr>
        <w:pBdr>
          <w:top w:val="nil"/>
          <w:left w:val="nil"/>
          <w:bottom w:val="nil"/>
          <w:right w:val="nil"/>
          <w:between w:val="nil"/>
        </w:pBdr>
        <w:spacing w:after="0"/>
        <w:rPr>
          <w:b/>
          <w:color w:val="000000"/>
        </w:rPr>
      </w:pPr>
      <w:r>
        <w:rPr>
          <w:b/>
          <w:color w:val="000000"/>
        </w:rPr>
        <w:t>Verzoenen:</w:t>
      </w:r>
      <w:r>
        <w:rPr>
          <w:color w:val="000000"/>
        </w:rPr>
        <w:t xml:space="preserve"> Mensen die vervreemd zijn van God, zichzelf en elkaar helpen tot zichzelf te komen, te aanvaarden en vergeving te ervaren. </w:t>
      </w:r>
    </w:p>
    <w:p w:rsidR="004E2CF6" w:rsidRDefault="004E2CF6" w14:paraId="0000001C" w14:textId="77777777">
      <w:pPr>
        <w:pStyle w:val="Normal0"/>
        <w:pBdr>
          <w:top w:val="nil"/>
          <w:left w:val="nil"/>
          <w:bottom w:val="nil"/>
          <w:right w:val="nil"/>
          <w:between w:val="nil"/>
        </w:pBdr>
        <w:spacing w:after="0"/>
        <w:rPr>
          <w:rFonts w:ascii="Arial" w:hAnsi="Arial" w:eastAsia="Arial" w:cs="Arial"/>
          <w:color w:val="000000"/>
          <w:sz w:val="10"/>
          <w:szCs w:val="10"/>
        </w:rPr>
      </w:pPr>
    </w:p>
    <w:p w:rsidR="004E2CF6" w:rsidRDefault="00FC5D5E" w14:paraId="0000001D" w14:textId="77777777">
      <w:pPr>
        <w:pStyle w:val="Normal0"/>
      </w:pPr>
      <w:r>
        <w:rPr>
          <w:b/>
        </w:rPr>
        <w:t>Vragen:</w:t>
      </w:r>
    </w:p>
    <w:p w:rsidR="004E2CF6" w:rsidRDefault="00FC5D5E" w14:paraId="0000001E" w14:textId="77777777">
      <w:pPr>
        <w:pStyle w:val="Normal0"/>
        <w:numPr>
          <w:ilvl w:val="0"/>
          <w:numId w:val="4"/>
        </w:numPr>
        <w:pBdr>
          <w:top w:val="nil"/>
          <w:left w:val="nil"/>
          <w:bottom w:val="nil"/>
          <w:right w:val="nil"/>
          <w:between w:val="nil"/>
        </w:pBdr>
        <w:spacing w:after="0"/>
        <w:rPr>
          <w:color w:val="000000"/>
        </w:rPr>
      </w:pPr>
      <w:r>
        <w:t xml:space="preserve">De teksten van de zondagen 8, 15 en 22 september zijn: Mattheüs 21:12-17, Lucas 15: 1-10 en Exodus 14:5-18 </w:t>
      </w:r>
      <w:r>
        <w:rPr>
          <w:color w:val="000000"/>
        </w:rPr>
        <w:t xml:space="preserve">Welke functies van pastoraat zien we terug in deze teksten? Of: voor welke functies van onderling pastoraat kun je de teksten gebruiken?  </w:t>
      </w:r>
    </w:p>
    <w:p w:rsidR="004E2CF6" w:rsidRDefault="00FC5D5E" w14:paraId="0000001F" w14:textId="77777777">
      <w:pPr>
        <w:pStyle w:val="Normal0"/>
        <w:numPr>
          <w:ilvl w:val="0"/>
          <w:numId w:val="4"/>
        </w:numPr>
        <w:pBdr>
          <w:top w:val="nil"/>
          <w:left w:val="nil"/>
          <w:bottom w:val="nil"/>
          <w:right w:val="nil"/>
          <w:between w:val="nil"/>
        </w:pBdr>
        <w:spacing w:after="0"/>
        <w:rPr>
          <w:color w:val="000000"/>
        </w:rPr>
      </w:pPr>
      <w:r>
        <w:rPr>
          <w:color w:val="000000"/>
        </w:rPr>
        <w:t>Welke functies zie je terug in de Fontein/ je miniwijk?</w:t>
      </w:r>
      <w:r>
        <w:t xml:space="preserve"> </w:t>
      </w:r>
      <w:r>
        <w:rPr>
          <w:color w:val="000000"/>
        </w:rPr>
        <w:t>Welke functie mis je in de Fontein/ je miniwijk?</w:t>
      </w:r>
    </w:p>
    <w:p w:rsidR="004E2CF6" w:rsidRDefault="00FC5D5E" w14:paraId="00000020" w14:textId="77777777">
      <w:pPr>
        <w:pStyle w:val="Normal0"/>
        <w:numPr>
          <w:ilvl w:val="0"/>
          <w:numId w:val="4"/>
        </w:numPr>
        <w:pBdr>
          <w:top w:val="nil"/>
          <w:left w:val="nil"/>
          <w:bottom w:val="nil"/>
          <w:right w:val="nil"/>
          <w:between w:val="nil"/>
        </w:pBdr>
        <w:spacing w:after="0"/>
      </w:pPr>
      <w:r>
        <w:t>In welke functie van pastoraat zou jij meer (met elkaar) in willen oefenen? Op welke manier wil je dat doen?</w:t>
      </w:r>
    </w:p>
    <w:p w:rsidR="004E2CF6" w:rsidRDefault="00FC5D5E" w14:paraId="00000021" w14:textId="77777777">
      <w:pPr>
        <w:pStyle w:val="Normal0"/>
        <w:numPr>
          <w:ilvl w:val="0"/>
          <w:numId w:val="4"/>
        </w:numPr>
        <w:pBdr>
          <w:top w:val="nil"/>
          <w:left w:val="nil"/>
          <w:bottom w:val="nil"/>
          <w:right w:val="nil"/>
          <w:between w:val="nil"/>
        </w:pBdr>
        <w:spacing w:after="0"/>
      </w:pPr>
      <w:r>
        <w:t xml:space="preserve">In het artikel: ‘De maatschappij raakt steeds kouder en killer, laat de kerk een warm bad zijn voor zoekende mensen’ is te lezen dat er meer eenzaamheid en behoefte aan verbinding is. Herken je dit ook in de Fontein of in je eigen leven? </w:t>
      </w:r>
    </w:p>
    <w:p w:rsidR="004E2CF6" w:rsidRDefault="00FC5D5E" w14:paraId="00000022" w14:textId="77777777">
      <w:pPr>
        <w:pStyle w:val="Normal0"/>
        <w:numPr>
          <w:ilvl w:val="0"/>
          <w:numId w:val="4"/>
        </w:numPr>
        <w:pBdr>
          <w:top w:val="nil"/>
          <w:left w:val="nil"/>
          <w:bottom w:val="nil"/>
          <w:right w:val="nil"/>
          <w:between w:val="nil"/>
        </w:pBdr>
        <w:spacing w:after="0"/>
      </w:pPr>
      <w:r>
        <w:t>Van 26 september tot en met 2 oktober is het de week tegen eenzaamheid. Op welke manier kan jij (met je mini-wijk) een bijdrage leveren aan het verminderen van eenzaamheid en het vergroten van verbondenheid?</w:t>
      </w:r>
    </w:p>
    <w:p w:rsidR="004E2CF6" w:rsidRDefault="00FC5D5E" w14:paraId="00000023" w14:textId="77777777">
      <w:pPr>
        <w:pStyle w:val="Normal0"/>
        <w:numPr>
          <w:ilvl w:val="0"/>
          <w:numId w:val="4"/>
        </w:numPr>
        <w:pBdr>
          <w:top w:val="nil"/>
          <w:left w:val="nil"/>
          <w:bottom w:val="nil"/>
          <w:right w:val="nil"/>
          <w:between w:val="nil"/>
        </w:pBdr>
        <w:spacing w:after="0"/>
        <w:rPr/>
      </w:pPr>
      <w:r w:rsidR="00FC5D5E">
        <w:rPr/>
        <w:t>Op welke manier zie je de thema’s van 8, 15 en 22 september en de functies van onderling pastoraat terug in het artikel? Welke handvatten heb je in deze diensten gekregen om meer pastorale gesprekken te voeren en meer verbondenheid te krijgen?</w:t>
      </w:r>
    </w:p>
    <w:p w:rsidR="51CB145D" w:rsidP="51CB145D" w:rsidRDefault="51CB145D" w14:paraId="56900070" w14:textId="178C26D5">
      <w:pPr>
        <w:pStyle w:val="Normal0"/>
        <w:pBdr>
          <w:top w:val="nil" w:color="000000" w:sz="0" w:space="0"/>
          <w:left w:val="nil" w:color="000000" w:sz="0" w:space="0"/>
          <w:bottom w:val="nil" w:color="000000" w:sz="0" w:space="0"/>
          <w:right w:val="nil" w:color="000000" w:sz="0" w:space="0"/>
          <w:between w:val="nil" w:color="000000" w:sz="0" w:space="0"/>
        </w:pBdr>
        <w:spacing w:after="0"/>
        <w:rPr>
          <w:rFonts w:ascii="Arial" w:hAnsi="Arial" w:eastAsia="Arial" w:cs="Arial"/>
          <w:b w:val="1"/>
          <w:bCs w:val="1"/>
          <w:color w:val="282828"/>
          <w:sz w:val="32"/>
          <w:szCs w:val="32"/>
          <w:highlight w:val="white"/>
        </w:rPr>
      </w:pPr>
    </w:p>
    <w:p w:rsidR="51CB145D" w:rsidP="51CB145D" w:rsidRDefault="51CB145D" w14:paraId="2B9524C2" w14:textId="56260090">
      <w:pPr>
        <w:pStyle w:val="Normal0"/>
        <w:pBdr>
          <w:top w:val="nil" w:color="000000" w:sz="0" w:space="0"/>
          <w:left w:val="nil" w:color="000000" w:sz="0" w:space="0"/>
          <w:bottom w:val="nil" w:color="000000" w:sz="0" w:space="0"/>
          <w:right w:val="nil" w:color="000000" w:sz="0" w:space="0"/>
          <w:between w:val="nil" w:color="000000" w:sz="0" w:space="0"/>
        </w:pBdr>
        <w:spacing w:after="0"/>
        <w:rPr>
          <w:rFonts w:ascii="Arial" w:hAnsi="Arial" w:eastAsia="Arial" w:cs="Arial"/>
          <w:b w:val="1"/>
          <w:bCs w:val="1"/>
          <w:color w:val="282828"/>
          <w:sz w:val="32"/>
          <w:szCs w:val="32"/>
          <w:highlight w:val="white"/>
        </w:rPr>
      </w:pPr>
    </w:p>
    <w:p w:rsidR="51CB145D" w:rsidRDefault="51CB145D" w14:paraId="49EF56A3" w14:textId="7F785B6A">
      <w:r>
        <w:br w:type="page"/>
      </w:r>
    </w:p>
    <w:p w:rsidR="004E2CF6" w:rsidP="51CB145D" w:rsidRDefault="00FC5D5E" w14:paraId="0322BAC2" w14:textId="62A70027">
      <w:pPr>
        <w:pStyle w:val="Normal0"/>
        <w:pBdr>
          <w:top w:val="nil" w:color="000000" w:sz="0" w:space="0"/>
          <w:left w:val="nil" w:color="000000" w:sz="0" w:space="0"/>
          <w:bottom w:val="nil" w:color="000000" w:sz="0" w:space="0"/>
          <w:right w:val="nil" w:color="000000" w:sz="0" w:space="0"/>
          <w:between w:val="nil" w:color="000000" w:sz="0" w:space="0"/>
        </w:pBdr>
        <w:spacing w:after="0"/>
        <w:ind/>
        <w:rPr>
          <w:rFonts w:ascii="Aptos" w:hAnsi="Aptos" w:eastAsia="Aptos" w:cs="Aptos" w:asciiTheme="minorAscii" w:hAnsiTheme="minorAscii" w:eastAsiaTheme="minorAscii" w:cstheme="minorAscii"/>
          <w:b w:val="0"/>
          <w:bCs w:val="0"/>
          <w:color w:val="282828"/>
          <w:sz w:val="22"/>
          <w:szCs w:val="22"/>
          <w:highlight w:val="white"/>
        </w:rPr>
      </w:pPr>
      <w:r w:rsidRPr="51CB145D" w:rsidR="2B2145BA">
        <w:rPr>
          <w:rFonts w:ascii="Aptos" w:hAnsi="Aptos" w:eastAsia="Aptos" w:cs="Aptos" w:asciiTheme="minorAscii" w:hAnsiTheme="minorAscii" w:eastAsiaTheme="minorAscii" w:cstheme="minorAscii"/>
          <w:b w:val="0"/>
          <w:bCs w:val="0"/>
          <w:color w:val="282828"/>
          <w:sz w:val="22"/>
          <w:szCs w:val="22"/>
          <w:highlight w:val="white"/>
        </w:rPr>
        <w:t>Bijlage bij gespreksblad van de diensten van 8, 15 en 22 september</w:t>
      </w:r>
      <w:r>
        <w:br/>
      </w:r>
    </w:p>
    <w:p w:rsidR="004E2CF6" w:rsidP="51CB145D" w:rsidRDefault="00FC5D5E" w14:paraId="549E993C" w14:textId="136CE38B">
      <w:pPr>
        <w:pStyle w:val="Normal0"/>
        <w:pBdr>
          <w:top w:val="nil" w:color="000000" w:sz="0" w:space="0"/>
          <w:left w:val="nil" w:color="000000" w:sz="0" w:space="0"/>
          <w:bottom w:val="nil" w:color="000000" w:sz="0" w:space="0"/>
          <w:right w:val="nil" w:color="000000" w:sz="0" w:space="0"/>
          <w:between w:val="nil" w:color="000000" w:sz="0" w:space="0"/>
        </w:pBdr>
        <w:spacing w:after="0"/>
        <w:ind/>
        <w:rPr>
          <w:rFonts w:ascii="Aptos" w:hAnsi="Aptos" w:eastAsia="Aptos" w:cs="Aptos" w:asciiTheme="minorAscii" w:hAnsiTheme="minorAscii" w:eastAsiaTheme="minorAscii" w:cstheme="minorAscii"/>
          <w:color w:val="282828"/>
          <w:sz w:val="22"/>
          <w:szCs w:val="22"/>
        </w:rPr>
      </w:pPr>
      <w:r w:rsidRPr="51CB145D" w:rsidR="00FC5D5E">
        <w:rPr>
          <w:rFonts w:ascii="Aptos" w:hAnsi="Aptos" w:eastAsia="Aptos" w:cs="Aptos" w:asciiTheme="minorAscii" w:hAnsiTheme="minorAscii" w:eastAsiaTheme="minorAscii" w:cstheme="minorAscii"/>
          <w:b w:val="1"/>
          <w:bCs w:val="1"/>
          <w:color w:val="282828"/>
          <w:sz w:val="28"/>
          <w:szCs w:val="28"/>
          <w:highlight w:val="white"/>
        </w:rPr>
        <w:t>De maatschappij raakt steeds kouder en killer, laat de kerk een warm bad zijn voor zoekende mensen</w:t>
      </w:r>
      <w:r>
        <w:br/>
      </w:r>
      <w:r w:rsidRPr="51CB145D" w:rsidR="00FC5D5E">
        <w:rPr>
          <w:rFonts w:ascii="Aptos" w:hAnsi="Aptos" w:eastAsia="Aptos" w:cs="Aptos" w:asciiTheme="minorAscii" w:hAnsiTheme="minorAscii" w:eastAsiaTheme="minorAscii" w:cstheme="minorAscii"/>
          <w:sz w:val="20"/>
          <w:szCs w:val="20"/>
          <w:highlight w:val="white"/>
        </w:rPr>
        <w:t xml:space="preserve">Bron: </w:t>
      </w:r>
      <w:r w:rsidRPr="51CB145D" w:rsidR="00FC5D5E">
        <w:rPr>
          <w:rFonts w:ascii="Aptos" w:hAnsi="Aptos" w:eastAsia="Aptos" w:cs="Aptos" w:asciiTheme="minorAscii" w:hAnsiTheme="minorAscii" w:eastAsiaTheme="minorAscii" w:cstheme="minorAscii"/>
          <w:sz w:val="20"/>
          <w:szCs w:val="20"/>
          <w:highlight w:val="white"/>
        </w:rPr>
        <w:t>Revive</w:t>
      </w:r>
      <w:r w:rsidRPr="51CB145D" w:rsidR="00FC5D5E">
        <w:rPr>
          <w:rFonts w:ascii="Aptos" w:hAnsi="Aptos" w:eastAsia="Aptos" w:cs="Aptos" w:asciiTheme="minorAscii" w:hAnsiTheme="minorAscii" w:eastAsiaTheme="minorAscii" w:cstheme="minorAscii"/>
          <w:sz w:val="20"/>
          <w:szCs w:val="20"/>
          <w:highlight w:val="white"/>
        </w:rPr>
        <w:t xml:space="preserve"> 2 februari 2023</w:t>
      </w:r>
      <w:r>
        <w:br/>
      </w:r>
      <w:r>
        <w:br/>
      </w:r>
      <w:r w:rsidRPr="51CB145D" w:rsidR="00FC5D5E">
        <w:rPr>
          <w:rFonts w:ascii="Aptos" w:hAnsi="Aptos" w:eastAsia="Aptos" w:cs="Aptos" w:asciiTheme="minorAscii" w:hAnsiTheme="minorAscii" w:eastAsiaTheme="minorAscii" w:cstheme="minorAscii"/>
          <w:b w:val="1"/>
          <w:bCs w:val="1"/>
          <w:color w:val="282828"/>
          <w:sz w:val="22"/>
          <w:szCs w:val="22"/>
        </w:rPr>
        <w:t xml:space="preserve">De laatste weken horen we opnieuw het geluid van de vele mensen die de kerk verlaten. </w:t>
      </w:r>
      <w:r>
        <w:br/>
      </w:r>
      <w:r w:rsidRPr="51CB145D" w:rsidR="00FC5D5E">
        <w:rPr>
          <w:rFonts w:ascii="Aptos" w:hAnsi="Aptos" w:eastAsia="Aptos" w:cs="Aptos" w:asciiTheme="minorAscii" w:hAnsiTheme="minorAscii" w:eastAsiaTheme="minorAscii" w:cstheme="minorAscii"/>
          <w:b w:val="1"/>
          <w:bCs w:val="1"/>
          <w:color w:val="282828"/>
          <w:sz w:val="22"/>
          <w:szCs w:val="22"/>
        </w:rPr>
        <w:t>Het is een geweldige kans tot herbezinning en voor sommige gemeenten is een cultuuromslag een noodzakelijk kwaad. Na de coronaperiode zijn veel christenen zich meer dan ooit bewust dat ze een behoefte hebben aan een kerk waar liefde en een warm groepsgevoel (zonder beklemming) is. Er is bij elk mens een behoefte aan vriendschap, medeleven en serieuze belangstelling. Deze periode van kerkleegloop is een oproep om te groeien in verbondenheid, hoe moeilijk dat soms ook is. Door te groeien in (h)echte relatie</w:t>
      </w:r>
      <w:r w:rsidRPr="51CB145D" w:rsidR="00FC5D5E">
        <w:rPr>
          <w:rFonts w:ascii="Aptos" w:hAnsi="Aptos" w:eastAsia="Aptos" w:cs="Aptos" w:asciiTheme="minorAscii" w:hAnsiTheme="minorAscii" w:eastAsiaTheme="minorAscii" w:cstheme="minorAscii"/>
          <w:b w:val="1"/>
          <w:bCs w:val="1"/>
          <w:color w:val="282828"/>
          <w:sz w:val="22"/>
          <w:szCs w:val="22"/>
        </w:rPr>
        <w:t xml:space="preserve">s zal de kerk zeer aantrekkelijk zijn voor ongelovigen. De maatschappij raakt steeds kouder en killer, laat de kerk een warm bad zijn voor zoekende mensen. Mensen zijn op zoek naar plekken waar mensen met ontspanning, vreugde en inspiratie bij elkaar komen. Aan de onderlinge liefde zullen de mensen zien dat Jezus de Bron van ware liefde is.  </w:t>
      </w:r>
      <w:r>
        <w:br/>
      </w:r>
      <w:r w:rsidRPr="51CB145D" w:rsidR="00FC5D5E">
        <w:rPr>
          <w:rFonts w:ascii="Aptos" w:hAnsi="Aptos" w:eastAsia="Aptos" w:cs="Aptos" w:asciiTheme="minorAscii" w:hAnsiTheme="minorAscii" w:eastAsiaTheme="minorAscii" w:cstheme="minorAscii"/>
          <w:color w:val="282828"/>
          <w:sz w:val="22"/>
          <w:szCs w:val="22"/>
        </w:rPr>
        <w:t>Eenzaamheid is in Nederland één van de grootste maatschappelijke problemen. De gevolgen van deze eenzaamheid zien we ook steeds meer terug in de zorg, zoals toenemende</w:t>
      </w:r>
      <w:r w:rsidRPr="51CB145D" w:rsidR="00FC5D5E">
        <w:rPr>
          <w:rFonts w:ascii="Aptos" w:hAnsi="Aptos" w:eastAsia="Aptos" w:cs="Aptos" w:asciiTheme="minorAscii" w:hAnsiTheme="minorAscii" w:eastAsiaTheme="minorAscii" w:cstheme="minorAscii"/>
          <w:color w:val="282828"/>
          <w:sz w:val="22"/>
          <w:szCs w:val="22"/>
        </w:rPr>
        <w:t xml:space="preserve"> klachten van depressie, agressie en verslaving. Door de coronatijd zijn we ons meer dan ooit bewust geworden van de noodzaak van verbinding. Sociale verbinding is een basisbehoefte van de mens. Al in de moederschoot heeft de mens het verlangen naar contact. Ieder kind hunkert naar onvoorwaardelijke liefde van zijn ouders. Elke tiener zoekt naar bevestigende vriendschappen. Elke volwassene zoekt een partnerrelatie, van intieme bondgenootschap vol onvoorwaardelijke liefde. We komen tot leven door </w:t>
      </w:r>
      <w:r w:rsidRPr="51CB145D" w:rsidR="78B2BA71">
        <w:rPr>
          <w:rFonts w:ascii="Aptos" w:hAnsi="Aptos" w:eastAsia="Aptos" w:cs="Aptos" w:asciiTheme="minorAscii" w:hAnsiTheme="minorAscii" w:eastAsiaTheme="minorAscii" w:cstheme="minorAscii"/>
          <w:color w:val="282828"/>
          <w:sz w:val="22"/>
          <w:szCs w:val="22"/>
        </w:rPr>
        <w:t>verbinding. Het</w:t>
      </w:r>
      <w:r w:rsidRPr="51CB145D" w:rsidR="00FC5D5E">
        <w:rPr>
          <w:rFonts w:ascii="Aptos" w:hAnsi="Aptos" w:eastAsia="Aptos" w:cs="Aptos" w:asciiTheme="minorAscii" w:hAnsiTheme="minorAscii" w:eastAsiaTheme="minorAscii" w:cstheme="minorAscii"/>
          <w:color w:val="282828"/>
          <w:sz w:val="22"/>
          <w:szCs w:val="22"/>
        </w:rPr>
        <w:t xml:space="preserve"> verlangen om je te verbinden aan een ander is geïnspireerd door de Schepper. Hij sprak al vanaf het begin dat het niet goed als de mens alleen is. Mensen zijn geschapen voor verbondenheid, omdat God zelf een God van verbondenheid is.  </w:t>
      </w:r>
      <w:r>
        <w:br/>
      </w:r>
      <w:r>
        <w:br/>
      </w:r>
      <w:r w:rsidRPr="51CB145D" w:rsidR="00FC5D5E">
        <w:rPr>
          <w:rFonts w:ascii="Aptos" w:hAnsi="Aptos" w:eastAsia="Aptos" w:cs="Aptos" w:asciiTheme="minorAscii" w:hAnsiTheme="minorAscii" w:eastAsiaTheme="minorAscii" w:cstheme="minorAscii"/>
          <w:color w:val="282828"/>
          <w:sz w:val="22"/>
          <w:szCs w:val="22"/>
        </w:rPr>
        <w:t>Mensen zeggen niet snel van zichzelf dat ze eenzaam zijn. Ook in de kerk komt het voor, terwijl dat juist de plek is waar geen eenzaamheid zou moeten zijn. De onderzoeken met kerkverlaters geven aan dat zij zich lange tijd eenzaam in de kerk hebben gevoeld. We voelen ons</w:t>
      </w:r>
      <w:r w:rsidRPr="51CB145D" w:rsidR="00FC5D5E">
        <w:rPr>
          <w:rFonts w:ascii="Aptos" w:hAnsi="Aptos" w:eastAsia="Aptos" w:cs="Aptos" w:asciiTheme="minorAscii" w:hAnsiTheme="minorAscii" w:eastAsiaTheme="minorAscii" w:cstheme="minorAscii"/>
          <w:color w:val="282828"/>
          <w:sz w:val="22"/>
          <w:szCs w:val="22"/>
        </w:rPr>
        <w:t xml:space="preserve"> eenzaam als we het gevoel hebben niet gekend en niet verbonden te zijn. Eenzaamheid is het gevoel ongewenst en onbegrepen te zijn. Het vertelt ons dat we emotionele verbinding nodig hebben. Eenzaamheid is het gemis aan een hechte, emotionele band met anderen. Er is minder (diepgaand) contact met anderen dan iemand zou willen. Je kunt veel contacten in de kerk hebben zonder dat je echt verbonden bent met anderen. Eenzaamheid is een heel persoonlijke ervaring. Anderen kunnen dit moeilijk van buitenaf zien. E</w:t>
      </w:r>
      <w:r w:rsidRPr="51CB145D" w:rsidR="00FC5D5E">
        <w:rPr>
          <w:rFonts w:ascii="Aptos" w:hAnsi="Aptos" w:eastAsia="Aptos" w:cs="Aptos" w:asciiTheme="minorAscii" w:hAnsiTheme="minorAscii" w:eastAsiaTheme="minorAscii" w:cstheme="minorAscii"/>
          <w:color w:val="282828"/>
          <w:sz w:val="22"/>
          <w:szCs w:val="22"/>
        </w:rPr>
        <w:t>enzaamheid heeft kenmerken als negatieve gevoelens van leegte, verdriet, angst en zinloosheid. Juist door teleurstelling en pijnlijke ervaringen zullen we ons afkeren van diepgaand menselijk contact, terwijl we dat zo hard nodig hebben. Is het niet vreselijk als mensen zich eenzaam en ongezien voelen in de kerk? Juist verdieping en verbreding van contacten zijn belangrijk om de eenzaamheid tegen te gaan. We zijn allemaal waardevolle mensen die ons verhaal mogen vertellen en die gehoord mogen worden. Wanneer</w:t>
      </w:r>
      <w:r w:rsidRPr="51CB145D" w:rsidR="00FC5D5E">
        <w:rPr>
          <w:rFonts w:ascii="Aptos" w:hAnsi="Aptos" w:eastAsia="Aptos" w:cs="Aptos" w:asciiTheme="minorAscii" w:hAnsiTheme="minorAscii" w:eastAsiaTheme="minorAscii" w:cstheme="minorAscii"/>
          <w:color w:val="282828"/>
          <w:sz w:val="22"/>
          <w:szCs w:val="22"/>
        </w:rPr>
        <w:t xml:space="preserve"> we mensen niet met een open hart benaderen, hoe zullen zij zich dan voelen? Als wij in de kerk oordeel, kritiek en schuld communiceren dan zal iemand zich alleen voelen staan.</w:t>
      </w:r>
      <w:r>
        <w:br/>
      </w:r>
      <w:r>
        <w:br/>
      </w:r>
    </w:p>
    <w:p w:rsidR="004E2CF6" w:rsidP="51CB145D" w:rsidRDefault="00FC5D5E" w14:paraId="00000026" w14:textId="03E6CD4F">
      <w:pPr>
        <w:pStyle w:val="Normal0"/>
        <w:pBdr>
          <w:top w:val="nil" w:color="000000" w:sz="0" w:space="0"/>
          <w:left w:val="nil" w:color="000000" w:sz="0" w:space="0"/>
          <w:bottom w:val="nil" w:color="000000" w:sz="0" w:space="0"/>
          <w:right w:val="nil" w:color="000000" w:sz="0" w:space="0"/>
          <w:between w:val="nil" w:color="000000" w:sz="0" w:space="0"/>
        </w:pBdr>
        <w:spacing w:after="0"/>
        <w:ind/>
        <w:rPr>
          <w:rFonts w:ascii="Aptos" w:hAnsi="Aptos" w:eastAsia="Aptos" w:cs="Aptos" w:asciiTheme="minorAscii" w:hAnsiTheme="minorAscii" w:eastAsiaTheme="minorAscii" w:cstheme="minorAscii"/>
          <w:sz w:val="22"/>
          <w:szCs w:val="22"/>
        </w:rPr>
      </w:pPr>
      <w:r w:rsidRPr="51CB145D" w:rsidR="0569454B">
        <w:rPr>
          <w:rFonts w:ascii="Aptos" w:hAnsi="Aptos" w:eastAsia="Aptos" w:cs="Aptos" w:asciiTheme="minorAscii" w:hAnsiTheme="minorAscii" w:eastAsiaTheme="minorAscii" w:cstheme="minorAscii"/>
          <w:b w:val="1"/>
          <w:bCs w:val="1"/>
          <w:color w:val="282828"/>
          <w:sz w:val="22"/>
          <w:szCs w:val="22"/>
        </w:rPr>
        <w:t>V</w:t>
      </w:r>
      <w:r w:rsidRPr="51CB145D" w:rsidR="00FC5D5E">
        <w:rPr>
          <w:rFonts w:ascii="Aptos" w:hAnsi="Aptos" w:eastAsia="Aptos" w:cs="Aptos" w:asciiTheme="minorAscii" w:hAnsiTheme="minorAscii" w:eastAsiaTheme="minorAscii" w:cstheme="minorAscii"/>
          <w:b w:val="1"/>
          <w:bCs w:val="1"/>
          <w:color w:val="282828"/>
          <w:sz w:val="22"/>
          <w:szCs w:val="22"/>
        </w:rPr>
        <w:t>erlangen om te kennen en gekend te worden</w:t>
      </w:r>
      <w:r>
        <w:br/>
      </w:r>
      <w:r w:rsidRPr="51CB145D" w:rsidR="00FC5D5E">
        <w:rPr>
          <w:rFonts w:ascii="Aptos" w:hAnsi="Aptos" w:eastAsia="Aptos" w:cs="Aptos" w:asciiTheme="minorAscii" w:hAnsiTheme="minorAscii" w:eastAsiaTheme="minorAscii" w:cstheme="minorAscii"/>
          <w:color w:val="282828"/>
          <w:sz w:val="22"/>
          <w:szCs w:val="22"/>
        </w:rPr>
        <w:t>Als mens hebben we allerlei sociale en emotionele verlangens. Eén ervan is het verlangen om te kennen en gekend te worden, te begrijpen en begrepen te worden zonder bang te hoeven zijn om bedrogen of afgewezen te worden. We willen horen en voelen dat er een medemens is die trots op ons en b</w:t>
      </w:r>
      <w:r w:rsidRPr="51CB145D" w:rsidR="00FC5D5E">
        <w:rPr>
          <w:rFonts w:ascii="Aptos" w:hAnsi="Aptos" w:eastAsia="Aptos" w:cs="Aptos" w:asciiTheme="minorAscii" w:hAnsiTheme="minorAscii" w:eastAsiaTheme="minorAscii" w:cstheme="minorAscii"/>
          <w:color w:val="282828"/>
          <w:sz w:val="22"/>
          <w:szCs w:val="22"/>
        </w:rPr>
        <w:t xml:space="preserve">lij over ons is. Dit geeft ons een gevoel van verbondenheid. Mensen zijn geschapen voor verbondenheid, omdat God zelf een God van verbondenheid </w:t>
      </w:r>
      <w:r w:rsidRPr="51CB145D" w:rsidR="00FC5D5E">
        <w:rPr>
          <w:rFonts w:ascii="Aptos" w:hAnsi="Aptos" w:eastAsia="Aptos" w:cs="Aptos" w:asciiTheme="minorAscii" w:hAnsiTheme="minorAscii" w:eastAsiaTheme="minorAscii" w:cstheme="minorAscii"/>
          <w:color w:val="282828"/>
          <w:sz w:val="22"/>
          <w:szCs w:val="22"/>
        </w:rPr>
        <w:t>is.</w:t>
      </w:r>
      <w:r w:rsidRPr="51CB145D" w:rsidR="078AB129">
        <w:rPr>
          <w:rFonts w:ascii="Aptos" w:hAnsi="Aptos" w:eastAsia="Aptos" w:cs="Aptos" w:asciiTheme="minorAscii" w:hAnsiTheme="minorAscii" w:eastAsiaTheme="minorAscii" w:cstheme="minorAscii"/>
          <w:color w:val="282828"/>
          <w:sz w:val="22"/>
          <w:szCs w:val="22"/>
        </w:rPr>
        <w:t xml:space="preserve"> </w:t>
      </w:r>
      <w:r w:rsidRPr="51CB145D" w:rsidR="00FC5D5E">
        <w:rPr>
          <w:rFonts w:ascii="Aptos" w:hAnsi="Aptos" w:eastAsia="Aptos" w:cs="Aptos" w:asciiTheme="minorAscii" w:hAnsiTheme="minorAscii" w:eastAsiaTheme="minorAscii" w:cstheme="minorAscii"/>
          <w:color w:val="282828"/>
          <w:sz w:val="22"/>
          <w:szCs w:val="22"/>
        </w:rPr>
        <w:t>W</w:t>
      </w:r>
      <w:r w:rsidRPr="51CB145D" w:rsidR="00FC5D5E">
        <w:rPr>
          <w:rFonts w:ascii="Aptos" w:hAnsi="Aptos" w:eastAsia="Aptos" w:cs="Aptos" w:asciiTheme="minorAscii" w:hAnsiTheme="minorAscii" w:eastAsiaTheme="minorAscii" w:cstheme="minorAscii"/>
          <w:color w:val="282828"/>
          <w:sz w:val="22"/>
          <w:szCs w:val="22"/>
        </w:rPr>
        <w:t xml:space="preserve">e ontlenen geen kracht aan sterk individualisme, maar juist aan elkaar bemoedigen en samenwerken. Neurologisch, hormonaal en genetisch gezien, past onderlinge afhankelijkheid beter bij ons mensen dan een leven in onafhankelijkheid. Onderlinge betrokkenheid is het kloppende hart van de kerk. Veel mensen worden geraakt door een kerkcultuur van elkaar zien, elkaar </w:t>
      </w:r>
      <w:r w:rsidRPr="51CB145D" w:rsidR="00FC5D5E">
        <w:rPr>
          <w:rFonts w:ascii="Aptos" w:hAnsi="Aptos" w:eastAsia="Aptos" w:cs="Aptos" w:asciiTheme="minorAscii" w:hAnsiTheme="minorAscii" w:eastAsiaTheme="minorAscii" w:cstheme="minorAscii"/>
          <w:color w:val="282828"/>
          <w:sz w:val="22"/>
          <w:szCs w:val="22"/>
        </w:rPr>
        <w:t xml:space="preserve">helpen, elkaar bemoedigen, elkaar zegenen en voor elkaar bidden. Binnen de kerk willen we een gevoel van veiligheid, geborgenheid en betekenis ervaren. Velen hebben behoefte aan echtheid, hechte relaties en zorg voor elkaar. Ze willen zich niet alleen voelen, maar iets betekenen voor de ander. Op deze manier voelen ze zich thuis in de kerk. Ze ontvangen en geven betrokkenheid.  </w:t>
      </w:r>
      <w:r>
        <w:br/>
      </w:r>
      <w:r>
        <w:br/>
      </w:r>
      <w:r w:rsidRPr="51CB145D" w:rsidR="00FC5D5E">
        <w:rPr>
          <w:rFonts w:ascii="Aptos" w:hAnsi="Aptos" w:eastAsia="Aptos" w:cs="Aptos" w:asciiTheme="minorAscii" w:hAnsiTheme="minorAscii" w:eastAsiaTheme="minorAscii" w:cstheme="minorAscii"/>
          <w:b w:val="1"/>
          <w:bCs w:val="1"/>
          <w:color w:val="282828"/>
          <w:sz w:val="22"/>
          <w:szCs w:val="22"/>
        </w:rPr>
        <w:t>Eenzaamheid</w:t>
      </w:r>
      <w:r>
        <w:br/>
      </w:r>
      <w:r w:rsidRPr="51CB145D" w:rsidR="00FC5D5E">
        <w:rPr>
          <w:rFonts w:ascii="Aptos" w:hAnsi="Aptos" w:eastAsia="Aptos" w:cs="Aptos" w:asciiTheme="minorAscii" w:hAnsiTheme="minorAscii" w:eastAsiaTheme="minorAscii" w:cstheme="minorAscii"/>
          <w:color w:val="282828"/>
          <w:sz w:val="22"/>
          <w:szCs w:val="22"/>
        </w:rPr>
        <w:t xml:space="preserve">Eenzaamheid is vaak een gevolg van de angst om (opnieuw) afgewezen te worden. Is dat gek? Hebben we niet allemaal af </w:t>
      </w:r>
      <w:r w:rsidRPr="51CB145D" w:rsidR="00FC5D5E">
        <w:rPr>
          <w:rFonts w:ascii="Aptos" w:hAnsi="Aptos" w:eastAsia="Aptos" w:cs="Aptos" w:asciiTheme="minorAscii" w:hAnsiTheme="minorAscii" w:eastAsiaTheme="minorAscii" w:cstheme="minorAscii"/>
          <w:color w:val="282828"/>
          <w:sz w:val="22"/>
          <w:szCs w:val="22"/>
        </w:rPr>
        <w:t>en toe angst om afgewezen te worden? Ik wel. Er zijn vele kerkmensen die zich eenzaam voelen maar het niet kunnen veranderen. Ze willen graag contact maar ze weten niet hoe. Ze hebben moeite om initiatief te nemen. Er is angst om het niet goed te doen in de ogen van leiders. Ze zijn bang om voor anderen onder te doen. Angst voor afwijzing is een legitieme emotie. Het is niet neurotisch maar realistisch. We kunnen (opnieuw) afgewezen worden. Die angst zorgt ervoor dat er weinig of geen initiatief genomen wor</w:t>
      </w:r>
      <w:r w:rsidRPr="51CB145D" w:rsidR="00FC5D5E">
        <w:rPr>
          <w:rFonts w:ascii="Aptos" w:hAnsi="Aptos" w:eastAsia="Aptos" w:cs="Aptos" w:asciiTheme="minorAscii" w:hAnsiTheme="minorAscii" w:eastAsiaTheme="minorAscii" w:cstheme="minorAscii"/>
          <w:color w:val="282828"/>
          <w:sz w:val="22"/>
          <w:szCs w:val="22"/>
        </w:rPr>
        <w:t>dt om in contact te komen met anderen. De angst blokkeert openheid en eerlijkheid. Veel mensen blokkeren de nabijheid waar ze juist zo naar verlangen. Zijn het niet vaak de mensen die afwijzing hebben ervaren die zeggen: “ik heb niemand nodig.” Niemand van ons is gemaakt voor onafhankelijkheid. De kerkverlaters zijn vaak afgehaakt omdat ze geen verbondenheid ervoeren. Dit was voor deze mensen het argument om de kerk vaarwel te zeggen. Zij erkennen dat ze zich alleen voelen en verlangen naar relaties van har</w:t>
      </w:r>
      <w:r w:rsidRPr="51CB145D" w:rsidR="00FC5D5E">
        <w:rPr>
          <w:rFonts w:ascii="Aptos" w:hAnsi="Aptos" w:eastAsia="Aptos" w:cs="Aptos" w:asciiTheme="minorAscii" w:hAnsiTheme="minorAscii" w:eastAsiaTheme="minorAscii" w:cstheme="minorAscii"/>
          <w:color w:val="282828"/>
          <w:sz w:val="22"/>
          <w:szCs w:val="22"/>
        </w:rPr>
        <w:t xml:space="preserve">t tot hart.  Als mens genieten we van de kerk als het een warme en authentieke gemeenschap is. Een plek van oprechte interesse en inspiratie. We zijn gemaakt voor vriendschappen en de onderlinge betrokkenheid. Dat de kerk functioneert als een warme familie is voor steeds meer gelovigen belangrijk. Dit is niet altijd makkelijk. We zullen fouten maken, ik heb fouten gemaakt. Je zult af en toe teleurgesteld raken, maar jij zult ook onbewust andere teleurstellen. Laten we niet te veroordelend zijn naar elkaar, </w:t>
      </w:r>
      <w:r w:rsidRPr="51CB145D" w:rsidR="00FC5D5E">
        <w:rPr>
          <w:rFonts w:ascii="Aptos" w:hAnsi="Aptos" w:eastAsia="Aptos" w:cs="Aptos" w:asciiTheme="minorAscii" w:hAnsiTheme="minorAscii" w:eastAsiaTheme="minorAscii" w:cstheme="minorAscii"/>
          <w:color w:val="282828"/>
          <w:sz w:val="22"/>
          <w:szCs w:val="22"/>
        </w:rPr>
        <w:t xml:space="preserve">maar genade schenken. Wees geduldig en verdraagzaam, blijf kijken naar iemands intenties. Bouw aan een cultuur waar veiligheid hoog in het vaandel staat.   </w:t>
      </w:r>
      <w:r>
        <w:br/>
      </w:r>
      <w:r>
        <w:br/>
      </w:r>
      <w:r w:rsidRPr="51CB145D" w:rsidR="00FC5D5E">
        <w:rPr>
          <w:rFonts w:ascii="Aptos" w:hAnsi="Aptos" w:eastAsia="Aptos" w:cs="Aptos" w:asciiTheme="minorAscii" w:hAnsiTheme="minorAscii" w:eastAsiaTheme="minorAscii" w:cstheme="minorAscii"/>
          <w:b w:val="1"/>
          <w:bCs w:val="1"/>
          <w:color w:val="282828"/>
          <w:sz w:val="22"/>
          <w:szCs w:val="22"/>
        </w:rPr>
        <w:t>Veiligheid is de sleutel</w:t>
      </w:r>
      <w:r>
        <w:br/>
      </w:r>
      <w:r w:rsidRPr="51CB145D" w:rsidR="00FC5D5E">
        <w:rPr>
          <w:rFonts w:ascii="Aptos" w:hAnsi="Aptos" w:eastAsia="Aptos" w:cs="Aptos" w:asciiTheme="minorAscii" w:hAnsiTheme="minorAscii" w:eastAsiaTheme="minorAscii" w:cstheme="minorAscii"/>
          <w:color w:val="282828"/>
          <w:sz w:val="22"/>
          <w:szCs w:val="22"/>
        </w:rPr>
        <w:t>Veiligheid is de sleutel waardoor elke gelovige tot persoonlijke groei komt. Het geeft hem een goed gevoel om van betekenis voor anderen te zijn. God wil graag een kerk van vriendschap en verbondenheid. Maar hoe kunnen wij die kerk met elkaar realiseren? Mag de Heilige Geest ruimte krijgen om een cultuur van betrokkenheid te bo</w:t>
      </w:r>
      <w:r w:rsidRPr="51CB145D" w:rsidR="00FC5D5E">
        <w:rPr>
          <w:rFonts w:ascii="Aptos" w:hAnsi="Aptos" w:eastAsia="Aptos" w:cs="Aptos" w:asciiTheme="minorAscii" w:hAnsiTheme="minorAscii" w:eastAsiaTheme="minorAscii" w:cstheme="minorAscii"/>
          <w:color w:val="282828"/>
          <w:sz w:val="22"/>
          <w:szCs w:val="22"/>
        </w:rPr>
        <w:t xml:space="preserve">uwen? Het gaat verder dan een gezelligheidsclubje, maar een kerk waar Jezus liefde voelbaar, tastbaar en merkbaar is door de gezonde relaties die er zijn. Wat kunnen we doen? Een simpele sleutel is niet alleen koffie na de kerkdienst maar ook voor de kerkdienst. Kun je een (half)uur van tevoren beginnen met het faciliteren van een ontmoetingsmoment? Kun je een kerkcultuur bouwen waar iedereen minimaal 1 keer per week met een kerkgenoot samen eet? Het samen eten is een krachtig instrument tot gesprekken die </w:t>
      </w:r>
      <w:r w:rsidRPr="51CB145D" w:rsidR="00FC5D5E">
        <w:rPr>
          <w:rFonts w:ascii="Aptos" w:hAnsi="Aptos" w:eastAsia="Aptos" w:cs="Aptos" w:asciiTheme="minorAscii" w:hAnsiTheme="minorAscii" w:eastAsiaTheme="minorAscii" w:cstheme="minorAscii"/>
          <w:color w:val="282828"/>
          <w:sz w:val="22"/>
          <w:szCs w:val="22"/>
        </w:rPr>
        <w:t xml:space="preserve">net een laagje dieper gaan. Alles met het doel om elkaar beter te leren kennen en elkaar te inspireren in het volgen van Jezus. </w:t>
      </w:r>
    </w:p>
    <w:sectPr w:rsidR="004E2CF6">
      <w:pgSz w:w="12240" w:h="15840" w:orient="portrait"/>
      <w:pgMar w:top="1134" w:right="1080" w:bottom="1134" w:left="108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embedRegular w:fontKey="{2688A6A6-AB6E-4013-AA4D-B939517D944C}" r:id="rId1"/>
    <w:embedBold w:fontKey="{5019B472-FD77-4AE1-B6C4-7AD3DFB6A148}" r:id="rId2"/>
    <w:embedItalic w:fontKey="{3BF02BAB-1326-4694-866F-3484895BBBF5}" r:id="rId3"/>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w:fontKey="{48C8C9E4-B1EE-4C77-A4CB-D46947B5F5F1}" r:id="rId4"/>
  </w:font>
  <w:font w:name="Play">
    <w:charset w:val="00"/>
    <w:family w:val="auto"/>
    <w:pitch w:val="default"/>
    <w:embedRegular w:fontKey="{C537D2FD-488C-45B1-8FE6-EBD569740D27}" r:id="rId5"/>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embedRegular w:fontKey="{DC94FBFE-F6B5-44AD-8FCE-A970CC10CA9B}" r:id="rId6"/>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672A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E00E72"/>
    <w:multiLevelType w:val="multilevel"/>
    <w:tmpl w:val="FFFFFFFF"/>
    <w:lvl w:ilvl="0">
      <w:start w:val="1"/>
      <w:numFmt w:val="bullet"/>
      <w:lvlText w:val="-"/>
      <w:lvlJc w:val="left"/>
      <w:pPr>
        <w:ind w:left="720" w:hanging="360"/>
      </w:pPr>
      <w:rPr>
        <w:rFonts w:ascii="Aptos" w:hAnsi="Aptos" w:eastAsia="Aptos" w:cs="Apto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4701429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726D4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EA6CB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3137470">
    <w:abstractNumId w:val="3"/>
  </w:num>
  <w:num w:numId="2" w16cid:durableId="217597029">
    <w:abstractNumId w:val="0"/>
  </w:num>
  <w:num w:numId="3" w16cid:durableId="1641416912">
    <w:abstractNumId w:val="1"/>
  </w:num>
  <w:num w:numId="4" w16cid:durableId="92819834">
    <w:abstractNumId w:val="4"/>
  </w:num>
  <w:num w:numId="5" w16cid:durableId="205751213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TrueTypeFonts/>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F6"/>
    <w:rsid w:val="000713FC"/>
    <w:rsid w:val="004E2CF6"/>
    <w:rsid w:val="00FC5D5E"/>
    <w:rsid w:val="01EB4A55"/>
    <w:rsid w:val="03FDAF17"/>
    <w:rsid w:val="0569454B"/>
    <w:rsid w:val="078AB129"/>
    <w:rsid w:val="08C95840"/>
    <w:rsid w:val="09B42475"/>
    <w:rsid w:val="11FD88C9"/>
    <w:rsid w:val="121A8AD3"/>
    <w:rsid w:val="14A79C4A"/>
    <w:rsid w:val="1B64BD7E"/>
    <w:rsid w:val="1B6E2A43"/>
    <w:rsid w:val="262E77E3"/>
    <w:rsid w:val="266BD285"/>
    <w:rsid w:val="2B2145BA"/>
    <w:rsid w:val="2E375C9C"/>
    <w:rsid w:val="2E62075E"/>
    <w:rsid w:val="2EC8F8FB"/>
    <w:rsid w:val="30D5E4F3"/>
    <w:rsid w:val="386B455C"/>
    <w:rsid w:val="3AF13285"/>
    <w:rsid w:val="3CD38929"/>
    <w:rsid w:val="3DB6CE62"/>
    <w:rsid w:val="42614BCB"/>
    <w:rsid w:val="51CB145D"/>
    <w:rsid w:val="5C0BF6A5"/>
    <w:rsid w:val="5F500511"/>
    <w:rsid w:val="5FF82178"/>
    <w:rsid w:val="61213184"/>
    <w:rsid w:val="68F9FBC5"/>
    <w:rsid w:val="6B8BCC02"/>
    <w:rsid w:val="6DA27F66"/>
    <w:rsid w:val="72552880"/>
    <w:rsid w:val="78B2BA71"/>
    <w:rsid w:val="78F3D1C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20FD91A"/>
  <w15:docId w15:val="{F67045D1-04DA-4FCD-9979-94E9D208EC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ptos" w:hAnsi="Aptos" w:eastAsia="Aptos" w:cs="Aptos"/>
        <w:sz w:val="24"/>
        <w:szCs w:val="24"/>
        <w:lang w:val="nl-NL"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360" w:after="80"/>
      <w:outlineLvl w:val="0"/>
    </w:pPr>
    <w:rPr>
      <w:rFonts w:ascii="Play" w:hAnsi="Play" w:eastAsia="Play" w:cs="Play"/>
      <w:color w:val="0F476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Play" w:hAnsi="Play" w:eastAsia="Play" w:cs="Play"/>
      <w:color w:val="0F4761"/>
      <w:sz w:val="32"/>
      <w:szCs w:val="32"/>
    </w:rPr>
  </w:style>
  <w:style w:type="paragraph" w:styleId="Kop3">
    <w:name w:val="heading 3"/>
    <w:basedOn w:val="Standaard"/>
    <w:next w:val="Standaard"/>
    <w:uiPriority w:val="9"/>
    <w:semiHidden/>
    <w:unhideWhenUsed/>
    <w:qFormat/>
    <w:pPr>
      <w:keepNext/>
      <w:keepLines/>
      <w:spacing w:before="160" w:after="80"/>
      <w:outlineLvl w:val="2"/>
    </w:pPr>
    <w:rPr>
      <w:color w:val="0F4761"/>
      <w:sz w:val="28"/>
      <w:szCs w:val="28"/>
    </w:rPr>
  </w:style>
  <w:style w:type="paragraph" w:styleId="Kop4">
    <w:name w:val="heading 4"/>
    <w:basedOn w:val="Standaard"/>
    <w:next w:val="Standaard"/>
    <w:uiPriority w:val="9"/>
    <w:semiHidden/>
    <w:unhideWhenUsed/>
    <w:qFormat/>
    <w:pPr>
      <w:keepNext/>
      <w:keepLines/>
      <w:spacing w:before="80" w:after="40"/>
      <w:outlineLvl w:val="3"/>
    </w:pPr>
    <w:rPr>
      <w:i/>
      <w:color w:val="0F4761"/>
    </w:rPr>
  </w:style>
  <w:style w:type="paragraph" w:styleId="Kop5">
    <w:name w:val="heading 5"/>
    <w:basedOn w:val="Standaard"/>
    <w:next w:val="Standaard"/>
    <w:uiPriority w:val="9"/>
    <w:semiHidden/>
    <w:unhideWhenUsed/>
    <w:qFormat/>
    <w:pPr>
      <w:keepNext/>
      <w:keepLines/>
      <w:spacing w:before="80" w:after="40"/>
      <w:outlineLvl w:val="4"/>
    </w:pPr>
    <w:rPr>
      <w:color w:val="0F4761"/>
    </w:rPr>
  </w:style>
  <w:style w:type="paragraph" w:styleId="Kop6">
    <w:name w:val="heading 6"/>
    <w:basedOn w:val="Standaard"/>
    <w:next w:val="Standaard"/>
    <w:uiPriority w:val="9"/>
    <w:semiHidden/>
    <w:unhideWhenUsed/>
    <w:qFormat/>
    <w:pPr>
      <w:keepNext/>
      <w:keepLines/>
      <w:spacing w:before="40" w:after="0"/>
      <w:outlineLvl w:val="5"/>
    </w:pPr>
    <w:rPr>
      <w:i/>
      <w:color w:val="595959"/>
    </w:rPr>
  </w:style>
  <w:style w:type="paragraph" w:styleId="Kop7">
    <w:name w:val="heading 7"/>
    <w:basedOn w:val="Normal0"/>
    <w:next w:val="Normal0"/>
    <w:link w:val="Kop7Char"/>
    <w:uiPriority w:val="9"/>
    <w:unhideWhenUsed/>
    <w:qFormat/>
    <w:pPr>
      <w:keepNext/>
      <w:keepLines/>
      <w:spacing w:before="40" w:after="0"/>
      <w:outlineLvl w:val="6"/>
    </w:pPr>
    <w:rPr>
      <w:rFonts w:eastAsiaTheme="majorEastAsia" w:cstheme="majorBidi"/>
      <w:color w:val="595959" w:themeColor="text1" w:themeTint="A6"/>
    </w:rPr>
  </w:style>
  <w:style w:type="paragraph" w:styleId="Kop8">
    <w:name w:val="heading 8"/>
    <w:basedOn w:val="Normal0"/>
    <w:next w:val="Normal0"/>
    <w:link w:val="Kop8Char"/>
    <w:uiPriority w:val="9"/>
    <w:unhideWhenUsed/>
    <w:qFormat/>
    <w:pPr>
      <w:keepNext/>
      <w:keepLines/>
      <w:spacing w:after="0"/>
      <w:outlineLvl w:val="7"/>
    </w:pPr>
    <w:rPr>
      <w:rFonts w:eastAsiaTheme="majorEastAsia" w:cstheme="majorBidi"/>
      <w:i/>
      <w:iCs/>
      <w:color w:val="272727" w:themeColor="text1" w:themeTint="D8"/>
    </w:rPr>
  </w:style>
  <w:style w:type="paragraph" w:styleId="Kop9">
    <w:name w:val="heading 9"/>
    <w:basedOn w:val="Normal0"/>
    <w:next w:val="Normal0"/>
    <w:link w:val="Kop9Char"/>
    <w:uiPriority w:val="9"/>
    <w:unhideWhenUsed/>
    <w:qFormat/>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pPr>
      <w:spacing w:after="80" w:line="240" w:lineRule="auto"/>
    </w:pPr>
    <w:rPr>
      <w:rFonts w:ascii="Play" w:hAnsi="Play" w:eastAsia="Play" w:cs="Play"/>
      <w:sz w:val="56"/>
      <w:szCs w:val="56"/>
    </w:rPr>
  </w:style>
  <w:style w:type="paragraph" w:styleId="Normal0" w:customStyle="1">
    <w:name w:val="Normal0"/>
    <w:qFormat/>
  </w:style>
  <w:style w:type="paragraph" w:styleId="heading10" w:customStyle="1">
    <w:name w:val="heading 10"/>
    <w:basedOn w:val="Normal0"/>
    <w:next w:val="Normal0"/>
    <w:link w:val="Kop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0" w:customStyle="1">
    <w:name w:val="heading 20"/>
    <w:basedOn w:val="Normal0"/>
    <w:next w:val="Normal0"/>
    <w:link w:val="Kop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0" w:customStyle="1">
    <w:name w:val="heading 30"/>
    <w:basedOn w:val="Normal0"/>
    <w:next w:val="Normal0"/>
    <w:link w:val="Kop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0" w:customStyle="1">
    <w:name w:val="heading 40"/>
    <w:basedOn w:val="Normal0"/>
    <w:next w:val="Normal0"/>
    <w:link w:val="Kop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0" w:customStyle="1">
    <w:name w:val="heading 50"/>
    <w:basedOn w:val="Normal0"/>
    <w:next w:val="Normal0"/>
    <w:link w:val="Kop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0" w:customStyle="1">
    <w:name w:val="heading 60"/>
    <w:basedOn w:val="Normal0"/>
    <w:next w:val="Normal0"/>
    <w:link w:val="Kop6Char"/>
    <w:uiPriority w:val="9"/>
    <w:unhideWhenUsed/>
    <w:qFormat/>
    <w:pPr>
      <w:keepNext/>
      <w:keepLines/>
      <w:spacing w:before="40" w:after="0"/>
      <w:outlineLvl w:val="5"/>
    </w:pPr>
    <w:rPr>
      <w:rFonts w:eastAsiaTheme="majorEastAsia" w:cstheme="majorBidi"/>
      <w:i/>
      <w:iCs/>
      <w:color w:val="595959" w:themeColor="text1" w:themeTint="A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character" w:styleId="Kop1Char" w:customStyle="1">
    <w:name w:val="Kop 1 Char"/>
    <w:basedOn w:val="Standaardalinea-lettertype"/>
    <w:link w:val="heading10"/>
    <w:uiPriority w:val="9"/>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heading20"/>
    <w:uiPriority w:val="9"/>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heading30"/>
    <w:uiPriority w:val="9"/>
    <w:rPr>
      <w:rFonts w:eastAsiaTheme="majorEastAsia" w:cstheme="majorBidi"/>
      <w:color w:val="0F4761" w:themeColor="accent1" w:themeShade="BF"/>
      <w:sz w:val="28"/>
      <w:szCs w:val="28"/>
    </w:rPr>
  </w:style>
  <w:style w:type="character" w:styleId="Kop4Char" w:customStyle="1">
    <w:name w:val="Kop 4 Char"/>
    <w:basedOn w:val="Standaardalinea-lettertype"/>
    <w:link w:val="heading40"/>
    <w:uiPriority w:val="9"/>
    <w:rPr>
      <w:rFonts w:eastAsiaTheme="majorEastAsia" w:cstheme="majorBidi"/>
      <w:i/>
      <w:iCs/>
      <w:color w:val="0F4761" w:themeColor="accent1" w:themeShade="BF"/>
    </w:rPr>
  </w:style>
  <w:style w:type="character" w:styleId="Kop5Char" w:customStyle="1">
    <w:name w:val="Kop 5 Char"/>
    <w:basedOn w:val="Standaardalinea-lettertype"/>
    <w:link w:val="heading50"/>
    <w:uiPriority w:val="9"/>
    <w:rPr>
      <w:rFonts w:eastAsiaTheme="majorEastAsia" w:cstheme="majorBidi"/>
      <w:color w:val="0F4761" w:themeColor="accent1" w:themeShade="BF"/>
    </w:rPr>
  </w:style>
  <w:style w:type="character" w:styleId="Kop6Char" w:customStyle="1">
    <w:name w:val="Kop 6 Char"/>
    <w:basedOn w:val="Standaardalinea-lettertype"/>
    <w:link w:val="heading60"/>
    <w:uiPriority w:val="9"/>
    <w:rPr>
      <w:rFonts w:eastAsiaTheme="majorEastAsia" w:cstheme="majorBidi"/>
      <w:i/>
      <w:iCs/>
      <w:color w:val="595959" w:themeColor="text1" w:themeTint="A6"/>
    </w:rPr>
  </w:style>
  <w:style w:type="character" w:styleId="Kop7Char" w:customStyle="1">
    <w:name w:val="Kop 7 Char"/>
    <w:basedOn w:val="Standaardalinea-lettertype"/>
    <w:link w:val="Kop7"/>
    <w:uiPriority w:val="9"/>
    <w:rPr>
      <w:rFonts w:eastAsiaTheme="majorEastAsia" w:cstheme="majorBidi"/>
      <w:color w:val="595959" w:themeColor="text1" w:themeTint="A6"/>
    </w:rPr>
  </w:style>
  <w:style w:type="character" w:styleId="Kop8Char" w:customStyle="1">
    <w:name w:val="Kop 8 Char"/>
    <w:basedOn w:val="Standaardalinea-lettertype"/>
    <w:link w:val="Kop8"/>
    <w:uiPriority w:val="9"/>
    <w:rPr>
      <w:rFonts w:eastAsiaTheme="majorEastAsia" w:cstheme="majorBidi"/>
      <w:i/>
      <w:iCs/>
      <w:color w:val="272727" w:themeColor="text1" w:themeTint="D8"/>
    </w:rPr>
  </w:style>
  <w:style w:type="character" w:styleId="Kop9Char" w:customStyle="1">
    <w:name w:val="Kop 9 Char"/>
    <w:basedOn w:val="Standaardalinea-lettertype"/>
    <w:link w:val="Kop9"/>
    <w:uiPriority w:val="9"/>
    <w:rPr>
      <w:rFonts w:eastAsiaTheme="majorEastAsia" w:cstheme="majorBidi"/>
      <w:color w:val="272727" w:themeColor="text1" w:themeTint="D8"/>
    </w:rPr>
  </w:style>
  <w:style w:type="character" w:styleId="TitelChar" w:customStyle="1">
    <w:name w:val="Titel Char"/>
    <w:basedOn w:val="Standaardalinea-lettertype"/>
    <w:link w:val="Title0"/>
    <w:uiPriority w:val="10"/>
    <w:rPr>
      <w:rFonts w:asciiTheme="majorHAnsi" w:hAnsiTheme="majorHAnsi" w:eastAsiaTheme="majorEastAsia" w:cstheme="majorBidi"/>
      <w:spacing w:val="-10"/>
      <w:kern w:val="28"/>
      <w:sz w:val="56"/>
      <w:szCs w:val="56"/>
    </w:rPr>
  </w:style>
  <w:style w:type="paragraph" w:styleId="Title0" w:customStyle="1">
    <w:name w:val="Title0"/>
    <w:basedOn w:val="Normal0"/>
    <w:next w:val="Normal0"/>
    <w:link w:val="Titel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OndertitelChar" w:customStyle="1">
    <w:name w:val="Ondertitel Char"/>
    <w:basedOn w:val="Standaardalinea-lettertype"/>
    <w:link w:val="Ondertitel"/>
    <w:uiPriority w:val="11"/>
    <w:rPr>
      <w:rFonts w:eastAsiaTheme="majorEastAsia" w:cstheme="majorBidi"/>
      <w:color w:val="595959" w:themeColor="text1" w:themeTint="A6"/>
      <w:spacing w:val="15"/>
      <w:sz w:val="28"/>
      <w:szCs w:val="28"/>
    </w:rPr>
  </w:style>
  <w:style w:type="paragraph" w:styleId="Ondertitel">
    <w:name w:val="Subtitle"/>
    <w:basedOn w:val="Normal0"/>
    <w:next w:val="Normal0"/>
    <w:link w:val="OndertitelChar"/>
    <w:uiPriority w:val="11"/>
    <w:qFormat/>
    <w:pPr>
      <w:numPr>
        <w:ilvl w:val="1"/>
      </w:numPr>
    </w:pPr>
    <w:rPr>
      <w:rFonts w:eastAsiaTheme="majorEastAsia" w:cstheme="majorBidi"/>
      <w:color w:val="595959" w:themeColor="text1" w:themeTint="A6"/>
      <w:spacing w:val="15"/>
      <w:sz w:val="28"/>
      <w:szCs w:val="28"/>
    </w:rPr>
  </w:style>
  <w:style w:type="character" w:styleId="Intensievebenadrukking">
    <w:name w:val="Intense Emphasis"/>
    <w:basedOn w:val="Standaardalinea-lettertype"/>
    <w:uiPriority w:val="21"/>
    <w:qFormat/>
    <w:rPr>
      <w:i/>
      <w:iCs/>
      <w:color w:val="0F4761" w:themeColor="accent1" w:themeShade="BF"/>
    </w:rPr>
  </w:style>
  <w:style w:type="character" w:styleId="CitaatChar" w:customStyle="1">
    <w:name w:val="Citaat Char"/>
    <w:basedOn w:val="Standaardalinea-lettertype"/>
    <w:link w:val="Citaat"/>
    <w:uiPriority w:val="29"/>
    <w:rPr>
      <w:i/>
      <w:iCs/>
      <w:color w:val="404040" w:themeColor="text1" w:themeTint="BF"/>
    </w:rPr>
  </w:style>
  <w:style w:type="paragraph" w:styleId="Citaat">
    <w:name w:val="Quote"/>
    <w:basedOn w:val="Normal0"/>
    <w:next w:val="Normal0"/>
    <w:link w:val="CitaatChar"/>
    <w:uiPriority w:val="29"/>
    <w:qFormat/>
    <w:pPr>
      <w:spacing w:before="160"/>
      <w:jc w:val="center"/>
    </w:pPr>
    <w:rPr>
      <w:i/>
      <w:iCs/>
      <w:color w:val="404040" w:themeColor="text1" w:themeTint="BF"/>
    </w:rPr>
  </w:style>
  <w:style w:type="character" w:styleId="DuidelijkcitaatChar" w:customStyle="1">
    <w:name w:val="Duidelijk citaat Char"/>
    <w:basedOn w:val="Standaardalinea-lettertype"/>
    <w:link w:val="Duidelijkcitaat"/>
    <w:uiPriority w:val="30"/>
    <w:rPr>
      <w:i/>
      <w:iCs/>
      <w:color w:val="0F4761" w:themeColor="accent1" w:themeShade="BF"/>
    </w:rPr>
  </w:style>
  <w:style w:type="paragraph" w:styleId="Duidelijkcitaat">
    <w:name w:val="Intense Quote"/>
    <w:basedOn w:val="Normal0"/>
    <w:next w:val="Normal0"/>
    <w:link w:val="Duidelijkcitaat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eveverwijzing">
    <w:name w:val="Intense Reference"/>
    <w:basedOn w:val="Standaardalinea-lettertype"/>
    <w:uiPriority w:val="32"/>
    <w:qFormat/>
    <w:rPr>
      <w:b/>
      <w:bCs/>
      <w:smallCaps/>
      <w:color w:val="0F4761" w:themeColor="accent1" w:themeShade="BF"/>
      <w:spacing w:val="5"/>
    </w:rPr>
  </w:style>
  <w:style w:type="paragraph" w:styleId="Lijstalinea">
    <w:name w:val="List Paragraph"/>
    <w:basedOn w:val="Normal0"/>
    <w:uiPriority w:val="34"/>
    <w:qFormat/>
    <w:pPr>
      <w:ind w:left="720"/>
      <w:contextualSpacing/>
    </w:pPr>
  </w:style>
  <w:style w:type="paragraph" w:styleId="Subtitle0" w:customStyle="1">
    <w:name w:val="Subtitle0"/>
    <w:basedOn w:val="Standaard"/>
    <w:next w:val="Standaard"/>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76313E71B6A34D8EA515C25A9C4912" ma:contentTypeVersion="17" ma:contentTypeDescription="Een nieuw document maken." ma:contentTypeScope="" ma:versionID="6bfa627907b2ea7d6a2be4a5fa3185c2">
  <xsd:schema xmlns:xsd="http://www.w3.org/2001/XMLSchema" xmlns:xs="http://www.w3.org/2001/XMLSchema" xmlns:p="http://schemas.microsoft.com/office/2006/metadata/properties" xmlns:ns2="2a8060b7-dd44-45cc-8b1e-2825ca201fad" xmlns:ns3="0a8dacd1-0d32-4dbf-8bb7-a3b9924033a4" targetNamespace="http://schemas.microsoft.com/office/2006/metadata/properties" ma:root="true" ma:fieldsID="b7ff7a6d776d1e9be7f4c57f72e17083" ns2:_="" ns3:_="">
    <xsd:import namespace="2a8060b7-dd44-45cc-8b1e-2825ca201fad"/>
    <xsd:import namespace="0a8dacd1-0d32-4dbf-8bb7-a3b9924033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060b7-dd44-45cc-8b1e-2825ca201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773c9b9-662a-44e3-9db5-ef43ae93150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8dacd1-0d32-4dbf-8bb7-a3b9924033a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34812e6-6e87-4648-8130-5a1c4b21c18a}" ma:internalName="TaxCatchAll" ma:showField="CatchAllData" ma:web="0a8dacd1-0d32-4dbf-8bb7-a3b992403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CChIYxbMsF+0L4feiiVFCoo+A==">CgMxLjA4AHIhMUp2Vzh0OWhsR0JpOUxaT3Q3MVpkeUR0N0R1M3pBTzlK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0a8dacd1-0d32-4dbf-8bb7-a3b9924033a4" xsi:nil="true"/>
    <lcf76f155ced4ddcb4097134ff3c332f xmlns="2a8060b7-dd44-45cc-8b1e-2825ca201f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1A02B5-B4A1-40DC-B0D5-C91A1CEF7230}">
  <ds:schemaRefs>
    <ds:schemaRef ds:uri="http://schemas.microsoft.com/sharepoint/v3/contenttype/forms"/>
  </ds:schemaRefs>
</ds:datastoreItem>
</file>

<file path=customXml/itemProps2.xml><?xml version="1.0" encoding="utf-8"?>
<ds:datastoreItem xmlns:ds="http://schemas.openxmlformats.org/officeDocument/2006/customXml" ds:itemID="{A6AB995D-D30A-4571-B0F1-FAE70486A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060b7-dd44-45cc-8b1e-2825ca201fad"/>
    <ds:schemaRef ds:uri="0a8dacd1-0d32-4dbf-8bb7-a3b992403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92104850-1758-4D7F-9860-0AECEF95E82F}">
  <ds:schemaRefs>
    <ds:schemaRef ds:uri="http://schemas.microsoft.com/office/2006/metadata/properties"/>
    <ds:schemaRef ds:uri="http://schemas.microsoft.com/office/infopath/2007/PartnerControls"/>
    <ds:schemaRef ds:uri="0a8dacd1-0d32-4dbf-8bb7-a3b9924033a4"/>
    <ds:schemaRef ds:uri="2a8060b7-dd44-45cc-8b1e-2825ca201fa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kim boxman</dc:creator>
  <lastModifiedBy>Oudste Toerusting Eredienst</lastModifiedBy>
  <revision>6</revision>
  <dcterms:created xsi:type="dcterms:W3CDTF">2024-09-06T14:04:00.0000000Z</dcterms:created>
  <dcterms:modified xsi:type="dcterms:W3CDTF">2024-09-06T14:18:42.4805650Z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0x0101007E76313E71B6A34D8EA515C25A9C4912</vt:lpwstr>
  </property>
  <property fmtid="{D5CDD505-2E9C-101B-9397-08002B2CF9AE}" pid="3" name="MediaServiceImageTags">
    <vt:lpwstr/>
  </property>
</Properties>
</file>